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鄂尔多斯市农牧局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领导班子巡察整改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专题民主生活会征求意见表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</w:p>
    <w:tbl>
      <w:tblPr>
        <w:tblStyle w:val="3"/>
        <w:tblW w:w="96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3"/>
        <w:gridCol w:w="4769"/>
        <w:gridCol w:w="2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37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/>
              </w:rPr>
              <w:t>内</w:t>
            </w: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/>
              </w:rPr>
              <w:t>容</w:t>
            </w:r>
          </w:p>
        </w:tc>
        <w:tc>
          <w:tcPr>
            <w:tcW w:w="4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具体内容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3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eastAsia="楷体_GB2312" w:cs="Times New Roman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sz w:val="30"/>
                <w:szCs w:val="30"/>
                <w:highlight w:val="none"/>
                <w:lang w:val="en-US" w:eastAsia="zh-CN"/>
              </w:rPr>
              <w:t>(一)</w:t>
            </w:r>
            <w:r>
              <w:rPr>
                <w:rFonts w:hint="default" w:ascii="Times New Roman" w:hAnsi="Times New Roman" w:eastAsia="楷体_GB2312" w:cs="Times New Roman"/>
                <w:sz w:val="30"/>
                <w:szCs w:val="30"/>
                <w:highlight w:val="none"/>
                <w:lang w:eastAsia="zh-CN"/>
              </w:rPr>
              <w:t>贯彻落实党的路线方针政策和党中央决策部署</w:t>
            </w:r>
            <w:r>
              <w:rPr>
                <w:rFonts w:hint="eastAsia" w:ascii="Times New Roman" w:hAnsi="Times New Roman" w:eastAsia="楷体_GB2312" w:cs="Times New Roman"/>
                <w:sz w:val="30"/>
                <w:szCs w:val="30"/>
                <w:highlight w:val="none"/>
                <w:lang w:eastAsia="zh-CN"/>
              </w:rPr>
              <w:t>方面。</w:t>
            </w:r>
          </w:p>
        </w:tc>
        <w:tc>
          <w:tcPr>
            <w:tcW w:w="47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  <w:t>学习贯彻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</w:rPr>
              <w:t>习近平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  <w:t>新时代中国特色社会主义思想和党的十九大精神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  <w:t>方面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</w:rPr>
              <w:t>。</w:t>
            </w:r>
          </w:p>
        </w:tc>
        <w:tc>
          <w:tcPr>
            <w:tcW w:w="24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7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47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2.落实“藏粮于地、藏粮于技”战略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方面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  <w:tc>
          <w:tcPr>
            <w:tcW w:w="24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37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47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3.推动农牧业转型升级和产业结构调整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方面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  <w:tc>
          <w:tcPr>
            <w:tcW w:w="24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7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47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4.落实服务“三农三牧”职能责任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方面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  <w:tc>
          <w:tcPr>
            <w:tcW w:w="24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37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47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  <w:t>落实意识形态工作责任制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  <w:t>方面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24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23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7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6.落实保密责任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方面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23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30"/>
                <w:szCs w:val="30"/>
                <w:highlight w:val="none"/>
              </w:rPr>
              <w:t>（</w:t>
            </w:r>
            <w:r>
              <w:rPr>
                <w:rFonts w:hint="default" w:ascii="Times New Roman" w:hAnsi="Times New Roman" w:eastAsia="楷体_GB2312" w:cs="Times New Roman"/>
                <w:sz w:val="30"/>
                <w:szCs w:val="30"/>
                <w:highlight w:val="none"/>
                <w:lang w:eastAsia="zh-CN"/>
              </w:rPr>
              <w:t>二</w:t>
            </w:r>
            <w:r>
              <w:rPr>
                <w:rFonts w:hint="default" w:ascii="Times New Roman" w:hAnsi="Times New Roman" w:eastAsia="楷体_GB2312" w:cs="Times New Roman"/>
                <w:sz w:val="30"/>
                <w:szCs w:val="30"/>
                <w:highlight w:val="none"/>
              </w:rPr>
              <w:t>）</w:t>
            </w:r>
            <w:r>
              <w:rPr>
                <w:rFonts w:hint="default" w:ascii="Times New Roman" w:hAnsi="Times New Roman" w:eastAsia="楷体_GB2312" w:cs="Times New Roman"/>
                <w:sz w:val="30"/>
                <w:szCs w:val="30"/>
                <w:highlight w:val="none"/>
                <w:lang w:eastAsia="zh-CN"/>
              </w:rPr>
              <w:t>整治</w:t>
            </w:r>
            <w:r>
              <w:rPr>
                <w:rFonts w:hint="default" w:ascii="Times New Roman" w:hAnsi="Times New Roman" w:eastAsia="楷体_GB2312" w:cs="Times New Roman"/>
                <w:sz w:val="30"/>
                <w:szCs w:val="30"/>
                <w:highlight w:val="none"/>
              </w:rPr>
              <w:t>群众身边腐败问题和不正之风</w:t>
            </w:r>
            <w:r>
              <w:rPr>
                <w:rFonts w:hint="default" w:ascii="Times New Roman" w:hAnsi="Times New Roman" w:eastAsia="楷体_GB2312" w:cs="Times New Roman"/>
                <w:sz w:val="30"/>
                <w:szCs w:val="30"/>
                <w:highlight w:val="none"/>
                <w:lang w:eastAsia="zh-CN"/>
              </w:rPr>
              <w:t>以及解决群众反映强烈的问题</w:t>
            </w:r>
            <w:r>
              <w:rPr>
                <w:rFonts w:hint="eastAsia" w:ascii="Times New Roman" w:hAnsi="Times New Roman" w:eastAsia="楷体_GB2312" w:cs="Times New Roman"/>
                <w:sz w:val="30"/>
                <w:szCs w:val="30"/>
                <w:highlight w:val="none"/>
                <w:lang w:eastAsia="zh-CN"/>
              </w:rPr>
              <w:t>方面。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47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7.解决群众急难愁盼问题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方面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  <w:tc>
          <w:tcPr>
            <w:tcW w:w="24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23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47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8.执行财经纪律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方面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  <w:tc>
          <w:tcPr>
            <w:tcW w:w="24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23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47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9.工作作风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方面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  <w:tc>
          <w:tcPr>
            <w:tcW w:w="24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</w:trPr>
        <w:tc>
          <w:tcPr>
            <w:tcW w:w="23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47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10.执行议事规则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方面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  <w:tc>
          <w:tcPr>
            <w:tcW w:w="24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23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30"/>
                <w:szCs w:val="30"/>
                <w:highlight w:val="none"/>
              </w:rPr>
              <w:t>（</w:t>
            </w:r>
            <w:r>
              <w:rPr>
                <w:rFonts w:hint="default" w:ascii="Times New Roman" w:hAnsi="Times New Roman" w:eastAsia="楷体_GB2312" w:cs="Times New Roman"/>
                <w:sz w:val="30"/>
                <w:szCs w:val="30"/>
                <w:highlight w:val="none"/>
                <w:lang w:eastAsia="zh-CN"/>
              </w:rPr>
              <w:t>三</w:t>
            </w:r>
            <w:r>
              <w:rPr>
                <w:rFonts w:hint="default" w:ascii="Times New Roman" w:hAnsi="Times New Roman" w:eastAsia="楷体_GB2312" w:cs="Times New Roman"/>
                <w:sz w:val="30"/>
                <w:szCs w:val="30"/>
                <w:highlight w:val="none"/>
              </w:rPr>
              <w:t>）</w:t>
            </w:r>
            <w:r>
              <w:rPr>
                <w:rFonts w:hint="default" w:ascii="Times New Roman" w:hAnsi="Times New Roman" w:eastAsia="楷体_GB2312" w:cs="Times New Roman"/>
                <w:sz w:val="30"/>
                <w:szCs w:val="30"/>
                <w:highlight w:val="none"/>
                <w:lang w:eastAsia="zh-CN"/>
              </w:rPr>
              <w:t>落实</w:t>
            </w:r>
            <w:r>
              <w:rPr>
                <w:rFonts w:hint="default" w:ascii="Times New Roman" w:hAnsi="Times New Roman" w:eastAsia="楷体_GB2312" w:cs="Times New Roman"/>
                <w:sz w:val="30"/>
                <w:szCs w:val="30"/>
                <w:highlight w:val="none"/>
              </w:rPr>
              <w:t>基层党组织建设</w:t>
            </w:r>
            <w:r>
              <w:rPr>
                <w:rFonts w:hint="default" w:ascii="Times New Roman" w:hAnsi="Times New Roman" w:eastAsia="楷体_GB2312" w:cs="Times New Roman"/>
                <w:sz w:val="30"/>
                <w:szCs w:val="30"/>
                <w:highlight w:val="none"/>
                <w:lang w:eastAsia="zh-CN"/>
              </w:rPr>
              <w:t>责任</w:t>
            </w:r>
            <w:r>
              <w:rPr>
                <w:rFonts w:hint="eastAsia" w:ascii="Times New Roman" w:hAnsi="Times New Roman" w:eastAsia="楷体_GB2312" w:cs="Times New Roman"/>
                <w:sz w:val="30"/>
                <w:szCs w:val="30"/>
                <w:highlight w:val="none"/>
                <w:lang w:eastAsia="zh-CN"/>
              </w:rPr>
              <w:t>方面。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47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11.“一把手”履行全面从严治党责任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方面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</w:tc>
        <w:tc>
          <w:tcPr>
            <w:tcW w:w="24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23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7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-SA"/>
              </w:rPr>
              <w:t>12.落实党风廉政建设主体责任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-SA"/>
              </w:rPr>
              <w:t>方面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</w:tc>
        <w:tc>
          <w:tcPr>
            <w:tcW w:w="24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23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7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  <w:t>党组对基层党建工作重视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  <w:t>方面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24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</w:trPr>
        <w:tc>
          <w:tcPr>
            <w:tcW w:w="23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7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14.党内组织生活制度落实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方面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  <w:tc>
          <w:tcPr>
            <w:tcW w:w="24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23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7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  <w:t>选人用人工作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  <w:t>方面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24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</w:trPr>
        <w:tc>
          <w:tcPr>
            <w:tcW w:w="23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7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16.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派驻纪检监察组监督责任落实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方面。</w:t>
            </w:r>
          </w:p>
        </w:tc>
        <w:tc>
          <w:tcPr>
            <w:tcW w:w="24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备注：如填写内容较多，也可另外附纸填写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F931E1"/>
    <w:multiLevelType w:val="singleLevel"/>
    <w:tmpl w:val="F9F931E1"/>
    <w:lvl w:ilvl="0" w:tentative="0">
      <w:start w:val="1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xNjg1ZjVjZjc4OTc1NGQ0YWQ0OTcwMTM0MjY2ZWMifQ=="/>
  </w:docVars>
  <w:rsids>
    <w:rsidRoot w:val="4BE574A4"/>
    <w:rsid w:val="4BE574A4"/>
    <w:rsid w:val="70341124"/>
    <w:rsid w:val="7C106D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2022-09-13T06:52:00Z</dcterms:created>
  <dc:creator>189804874</dc:creator>
  <cp:lastModifiedBy>189804874</cp:lastModifiedBy>
  <dcterms:modified xsi:type="dcterms:W3CDTF">2022-09-13T07:17:07Z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6ACC3413C7FB439EBCAD4E7CCFF1774D</vt:lpwstr>
  </property>
</Properties>
</file>